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0D65C" w14:textId="77777777" w:rsidR="00A9049F" w:rsidRPr="008855DE" w:rsidRDefault="00A9049F" w:rsidP="00A9049F">
      <w:pPr>
        <w:jc w:val="center"/>
        <w:rPr>
          <w:rFonts w:ascii="Engravers MT" w:hAnsi="Engravers MT"/>
          <w:b/>
          <w:bCs/>
          <w:color w:val="1F497D"/>
          <w:sz w:val="52"/>
          <w:szCs w:val="49"/>
        </w:rPr>
      </w:pPr>
      <w:bookmarkStart w:id="0" w:name="_GoBack"/>
      <w:bookmarkEnd w:id="0"/>
      <w:r>
        <w:rPr>
          <w:rFonts w:ascii="Engravers MT" w:hAnsi="Engravers MT"/>
          <w:b/>
          <w:bCs/>
          <w:noProof/>
          <w:color w:val="1F497D"/>
          <w:sz w:val="52"/>
          <w:szCs w:val="49"/>
        </w:rPr>
        <w:drawing>
          <wp:inline distT="0" distB="0" distL="0" distR="0" wp14:anchorId="5C46E7FF" wp14:editId="273F0E36">
            <wp:extent cx="1143000" cy="1143000"/>
            <wp:effectExtent l="0" t="0" r="0" b="0"/>
            <wp:docPr id="1" name="Picture 1" descr="Knox Town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Town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A1C51AE" w14:textId="77777777" w:rsidR="00A9049F" w:rsidRDefault="003D13C2" w:rsidP="00A9049F">
      <w:pPr>
        <w:jc w:val="center"/>
        <w:rPr>
          <w:rFonts w:ascii="Baskerville Old Face" w:hAnsi="Baskerville Old Face"/>
          <w:b/>
          <w:bCs/>
          <w:color w:val="1F497D"/>
          <w:sz w:val="52"/>
          <w:szCs w:val="49"/>
        </w:rPr>
      </w:pPr>
      <w:r>
        <w:rPr>
          <w:rFonts w:ascii="Baskerville Old Face" w:hAnsi="Baskerville Old Face"/>
          <w:b/>
          <w:bCs/>
          <w:color w:val="1F497D"/>
          <w:sz w:val="52"/>
          <w:szCs w:val="49"/>
        </w:rPr>
        <w:t>Town of Knox Planning Boar</w:t>
      </w:r>
      <w:r w:rsidR="0075608D">
        <w:rPr>
          <w:rFonts w:ascii="Baskerville Old Face" w:hAnsi="Baskerville Old Face"/>
          <w:b/>
          <w:bCs/>
          <w:color w:val="1F497D"/>
          <w:sz w:val="52"/>
          <w:szCs w:val="49"/>
        </w:rPr>
        <w:t>d</w:t>
      </w:r>
    </w:p>
    <w:p w14:paraId="4B7633E9" w14:textId="77777777" w:rsidR="00F6749D" w:rsidRPr="00F6749D" w:rsidRDefault="00F6749D" w:rsidP="00A9049F">
      <w:pPr>
        <w:jc w:val="center"/>
        <w:rPr>
          <w:rFonts w:ascii="Baskerville Old Face" w:hAnsi="Baskerville Old Face"/>
          <w:b/>
          <w:bCs/>
          <w:i/>
          <w:color w:val="1F497D"/>
          <w:sz w:val="32"/>
          <w:szCs w:val="32"/>
        </w:rPr>
      </w:pPr>
      <w:r>
        <w:rPr>
          <w:rFonts w:ascii="Baskerville Old Face" w:hAnsi="Baskerville Old Face"/>
          <w:b/>
          <w:bCs/>
          <w:i/>
          <w:color w:val="1F497D"/>
          <w:sz w:val="32"/>
          <w:szCs w:val="32"/>
        </w:rPr>
        <w:t>Established 1822</w:t>
      </w:r>
    </w:p>
    <w:p w14:paraId="10B25839" w14:textId="77777777" w:rsidR="00A9049F" w:rsidRDefault="00A9049F" w:rsidP="00A9049F">
      <w:pPr>
        <w:pBdr>
          <w:bottom w:val="single" w:sz="12" w:space="1" w:color="auto"/>
        </w:pBdr>
        <w:jc w:val="center"/>
        <w:rPr>
          <w:rFonts w:ascii="Verdana" w:hAnsi="Verdana" w:cs="Andalus"/>
          <w:b/>
          <w:bCs/>
          <w:color w:val="1F497D"/>
          <w:sz w:val="17"/>
          <w:szCs w:val="17"/>
        </w:rPr>
      </w:pPr>
      <w:r w:rsidRPr="008855DE">
        <w:rPr>
          <w:rFonts w:ascii="Verdana" w:hAnsi="Verdana"/>
          <w:b/>
          <w:bCs/>
          <w:color w:val="1F497D"/>
          <w:sz w:val="17"/>
          <w:szCs w:val="17"/>
        </w:rPr>
        <w:t>P.O. Box 56 •</w:t>
      </w:r>
      <w:r w:rsidRPr="008855DE">
        <w:rPr>
          <w:rFonts w:ascii="Verdana" w:hAnsi="Verdana" w:cs="Andalus"/>
          <w:b/>
          <w:bCs/>
          <w:color w:val="1F497D"/>
          <w:sz w:val="17"/>
          <w:szCs w:val="17"/>
        </w:rPr>
        <w:t xml:space="preserve"> </w:t>
      </w:r>
      <w:r w:rsidRPr="008855DE">
        <w:rPr>
          <w:rFonts w:ascii="Verdana" w:hAnsi="Verdana"/>
          <w:b/>
          <w:bCs/>
          <w:color w:val="1F497D"/>
          <w:sz w:val="17"/>
          <w:szCs w:val="17"/>
        </w:rPr>
        <w:t xml:space="preserve">Knox, </w:t>
      </w:r>
      <w:r w:rsidRPr="00D37320">
        <w:rPr>
          <w:rFonts w:ascii="Verdana" w:hAnsi="Verdana"/>
          <w:b/>
          <w:bCs/>
          <w:color w:val="1F497D"/>
          <w:sz w:val="17"/>
          <w:szCs w:val="17"/>
        </w:rPr>
        <w:t>New</w:t>
      </w:r>
      <w:r w:rsidRPr="008855DE">
        <w:rPr>
          <w:rFonts w:ascii="Verdana" w:hAnsi="Verdana"/>
          <w:b/>
          <w:bCs/>
          <w:color w:val="1F497D"/>
          <w:sz w:val="17"/>
          <w:szCs w:val="17"/>
        </w:rPr>
        <w:t xml:space="preserve"> York</w:t>
      </w:r>
      <w:r w:rsidRPr="0022238B">
        <w:rPr>
          <w:rFonts w:ascii="Verdana" w:hAnsi="Verdana"/>
          <w:b/>
          <w:bCs/>
          <w:color w:val="1F497D"/>
          <w:sz w:val="17"/>
          <w:szCs w:val="17"/>
        </w:rPr>
        <w:t xml:space="preserve"> • 12107 • </w:t>
      </w:r>
      <w:r w:rsidRPr="008855DE">
        <w:rPr>
          <w:rFonts w:ascii="Verdana" w:hAnsi="Verdana"/>
          <w:b/>
          <w:bCs/>
          <w:color w:val="1F497D"/>
          <w:sz w:val="17"/>
          <w:szCs w:val="17"/>
        </w:rPr>
        <w:t>Phone 518-872-2551</w:t>
      </w:r>
      <w:r>
        <w:rPr>
          <w:rFonts w:ascii="Verdana" w:hAnsi="Verdana"/>
          <w:b/>
          <w:bCs/>
          <w:color w:val="1F497D"/>
          <w:sz w:val="17"/>
          <w:szCs w:val="17"/>
        </w:rPr>
        <w:t xml:space="preserve"> </w:t>
      </w:r>
      <w:r w:rsidRPr="0022238B">
        <w:rPr>
          <w:rFonts w:ascii="Verdana" w:hAnsi="Verdana"/>
          <w:b/>
          <w:bCs/>
          <w:color w:val="1F497D"/>
          <w:sz w:val="17"/>
          <w:szCs w:val="17"/>
        </w:rPr>
        <w:t>•</w:t>
      </w:r>
      <w:r w:rsidRPr="0022238B">
        <w:rPr>
          <w:rFonts w:ascii="Verdana" w:hAnsi="Verdana" w:cs="Andalus"/>
          <w:b/>
          <w:bCs/>
          <w:color w:val="1F497D"/>
          <w:sz w:val="17"/>
          <w:szCs w:val="17"/>
        </w:rPr>
        <w:t xml:space="preserve"> </w:t>
      </w:r>
      <w:hyperlink r:id="rId8" w:history="1">
        <w:r w:rsidRPr="00376D55">
          <w:rPr>
            <w:rStyle w:val="Hyperlink"/>
            <w:rFonts w:ascii="Verdana" w:hAnsi="Verdana" w:cs="Andalus"/>
            <w:b/>
            <w:bCs/>
            <w:sz w:val="17"/>
            <w:szCs w:val="17"/>
          </w:rPr>
          <w:t>www.knoxny.org</w:t>
        </w:r>
      </w:hyperlink>
    </w:p>
    <w:p w14:paraId="24EF4FBC" w14:textId="77777777" w:rsidR="008B188B" w:rsidRDefault="008B188B" w:rsidP="008B188B">
      <w:pPr>
        <w:widowControl/>
        <w:autoSpaceDE/>
        <w:autoSpaceDN/>
        <w:adjustRightInd/>
        <w:spacing w:after="160" w:line="259" w:lineRule="auto"/>
        <w:jc w:val="center"/>
        <w:rPr>
          <w:rFonts w:asciiTheme="minorHAnsi" w:eastAsiaTheme="minorHAnsi" w:hAnsiTheme="minorHAnsi" w:cstheme="minorBidi"/>
          <w:b/>
          <w:sz w:val="32"/>
          <w:szCs w:val="32"/>
          <w:u w:val="single"/>
        </w:rPr>
      </w:pPr>
    </w:p>
    <w:p w14:paraId="0BD2AEA6" w14:textId="77777777" w:rsidR="008B188B" w:rsidRDefault="008B188B" w:rsidP="008B188B">
      <w:pPr>
        <w:widowControl/>
        <w:autoSpaceDE/>
        <w:autoSpaceDN/>
        <w:adjustRightInd/>
        <w:spacing w:after="160" w:line="259" w:lineRule="auto"/>
        <w:jc w:val="center"/>
        <w:rPr>
          <w:rFonts w:asciiTheme="minorHAnsi" w:eastAsiaTheme="minorHAnsi" w:hAnsiTheme="minorHAnsi" w:cstheme="minorBidi"/>
          <w:b/>
          <w:sz w:val="32"/>
          <w:szCs w:val="32"/>
          <w:u w:val="single"/>
        </w:rPr>
      </w:pPr>
      <w:r w:rsidRPr="008B188B">
        <w:rPr>
          <w:rFonts w:asciiTheme="minorHAnsi" w:eastAsiaTheme="minorHAnsi" w:hAnsiTheme="minorHAnsi" w:cstheme="minorBidi"/>
          <w:b/>
          <w:sz w:val="32"/>
          <w:szCs w:val="32"/>
          <w:u w:val="single"/>
        </w:rPr>
        <w:t>Planning Board Meeting Minutes</w:t>
      </w:r>
    </w:p>
    <w:p w14:paraId="2C82D77E" w14:textId="77777777" w:rsidR="00B0511E" w:rsidRDefault="00281807" w:rsidP="00B0511E">
      <w:pPr>
        <w:widowControl/>
        <w:autoSpaceDE/>
        <w:autoSpaceDN/>
        <w:adjustRightInd/>
        <w:spacing w:after="160" w:line="259" w:lineRule="auto"/>
        <w:ind w:left="1140"/>
        <w:rPr>
          <w:rFonts w:asciiTheme="minorHAnsi" w:eastAsiaTheme="minorHAnsi" w:hAnsiTheme="minorHAnsi" w:cstheme="minorBidi"/>
        </w:rPr>
      </w:pPr>
      <w:r>
        <w:rPr>
          <w:rFonts w:asciiTheme="minorHAnsi" w:eastAsiaTheme="minorHAnsi" w:hAnsiTheme="minorHAnsi" w:cstheme="minorBidi"/>
          <w:b/>
        </w:rPr>
        <w:t xml:space="preserve">Minutes: </w:t>
      </w:r>
      <w:r>
        <w:rPr>
          <w:rFonts w:asciiTheme="minorHAnsi" w:eastAsiaTheme="minorHAnsi" w:hAnsiTheme="minorHAnsi" w:cstheme="minorBidi"/>
        </w:rPr>
        <w:t>12 April 2018</w:t>
      </w:r>
    </w:p>
    <w:p w14:paraId="3291D7AA" w14:textId="77777777" w:rsidR="00281807" w:rsidRDefault="00281807" w:rsidP="00B0511E">
      <w:pPr>
        <w:widowControl/>
        <w:autoSpaceDE/>
        <w:autoSpaceDN/>
        <w:adjustRightInd/>
        <w:spacing w:after="160" w:line="259" w:lineRule="auto"/>
        <w:ind w:left="1140"/>
        <w:rPr>
          <w:rFonts w:asciiTheme="minorHAnsi" w:eastAsiaTheme="minorHAnsi" w:hAnsiTheme="minorHAnsi" w:cstheme="minorBidi"/>
        </w:rPr>
      </w:pPr>
      <w:r>
        <w:rPr>
          <w:rFonts w:asciiTheme="minorHAnsi" w:eastAsiaTheme="minorHAnsi" w:hAnsiTheme="minorHAnsi" w:cstheme="minorBidi"/>
          <w:b/>
        </w:rPr>
        <w:t>Present:</w:t>
      </w:r>
      <w:r>
        <w:rPr>
          <w:rFonts w:asciiTheme="minorHAnsi" w:eastAsiaTheme="minorHAnsi" w:hAnsiTheme="minorHAnsi" w:cstheme="minorBidi"/>
        </w:rPr>
        <w:t xml:space="preserve"> Tom Wolfe, Bob Price, Deb Nel</w:t>
      </w:r>
      <w:r w:rsidR="00097869">
        <w:rPr>
          <w:rFonts w:asciiTheme="minorHAnsi" w:eastAsiaTheme="minorHAnsi" w:hAnsiTheme="minorHAnsi" w:cstheme="minorBidi"/>
        </w:rPr>
        <w:t>son, Betty Ketcham, Brett Pullia</w:t>
      </w:r>
      <w:r>
        <w:rPr>
          <w:rFonts w:asciiTheme="minorHAnsi" w:eastAsiaTheme="minorHAnsi" w:hAnsiTheme="minorHAnsi" w:cstheme="minorBidi"/>
        </w:rPr>
        <w:t>m, Todd LaGrange and Bill Pasquini</w:t>
      </w:r>
    </w:p>
    <w:p w14:paraId="200B54E6" w14:textId="77777777" w:rsidR="00281807" w:rsidRDefault="00281807" w:rsidP="00B0511E">
      <w:pPr>
        <w:widowControl/>
        <w:autoSpaceDE/>
        <w:autoSpaceDN/>
        <w:adjustRightInd/>
        <w:spacing w:after="160" w:line="259" w:lineRule="auto"/>
        <w:ind w:left="1140"/>
        <w:rPr>
          <w:rFonts w:asciiTheme="minorHAnsi" w:eastAsiaTheme="minorHAnsi" w:hAnsiTheme="minorHAnsi" w:cstheme="minorBidi"/>
        </w:rPr>
      </w:pPr>
      <w:r>
        <w:rPr>
          <w:rFonts w:asciiTheme="minorHAnsi" w:eastAsiaTheme="minorHAnsi" w:hAnsiTheme="minorHAnsi" w:cstheme="minorBidi"/>
        </w:rPr>
        <w:t>Meeting called to order at 1930.</w:t>
      </w:r>
    </w:p>
    <w:p w14:paraId="6DC4C19C" w14:textId="77777777" w:rsidR="00281807" w:rsidRDefault="00281807" w:rsidP="00B0511E">
      <w:pPr>
        <w:widowControl/>
        <w:autoSpaceDE/>
        <w:autoSpaceDN/>
        <w:adjustRightInd/>
        <w:spacing w:after="160" w:line="259" w:lineRule="auto"/>
        <w:ind w:left="1140"/>
        <w:rPr>
          <w:rFonts w:asciiTheme="minorHAnsi" w:eastAsiaTheme="minorHAnsi" w:hAnsiTheme="minorHAnsi" w:cstheme="minorBidi"/>
        </w:rPr>
      </w:pPr>
      <w:r>
        <w:rPr>
          <w:rFonts w:asciiTheme="minorHAnsi" w:eastAsiaTheme="minorHAnsi" w:hAnsiTheme="minorHAnsi" w:cstheme="minorBidi"/>
        </w:rPr>
        <w:t>Introduction of new Planning Board members, Todd Lagrange and Bill Pasquini.</w:t>
      </w:r>
    </w:p>
    <w:p w14:paraId="30447782" w14:textId="77777777" w:rsidR="00281807" w:rsidRDefault="00281807" w:rsidP="00B0511E">
      <w:pPr>
        <w:widowControl/>
        <w:autoSpaceDE/>
        <w:autoSpaceDN/>
        <w:adjustRightInd/>
        <w:spacing w:after="160" w:line="259" w:lineRule="auto"/>
        <w:ind w:left="1140"/>
        <w:rPr>
          <w:rFonts w:asciiTheme="minorHAnsi" w:eastAsiaTheme="minorHAnsi" w:hAnsiTheme="minorHAnsi" w:cstheme="minorBidi"/>
        </w:rPr>
      </w:pPr>
      <w:r>
        <w:rPr>
          <w:rFonts w:asciiTheme="minorHAnsi" w:eastAsiaTheme="minorHAnsi" w:hAnsiTheme="minorHAnsi" w:cstheme="minorBidi"/>
        </w:rPr>
        <w:t>Minutes from March reviewed and approved with some changes</w:t>
      </w:r>
      <w:r w:rsidR="000D6843">
        <w:rPr>
          <w:rFonts w:asciiTheme="minorHAnsi" w:eastAsiaTheme="minorHAnsi" w:hAnsiTheme="minorHAnsi" w:cstheme="minorBidi"/>
        </w:rPr>
        <w:t xml:space="preserve"> from an audience member Kevin C</w:t>
      </w:r>
      <w:r>
        <w:rPr>
          <w:rFonts w:asciiTheme="minorHAnsi" w:eastAsiaTheme="minorHAnsi" w:hAnsiTheme="minorHAnsi" w:cstheme="minorBidi"/>
        </w:rPr>
        <w:t xml:space="preserve">ush, regarding spelling of his last name and where they are from.  </w:t>
      </w:r>
    </w:p>
    <w:p w14:paraId="4DA97730" w14:textId="77777777" w:rsidR="0075608D" w:rsidRDefault="0075608D" w:rsidP="00B0511E">
      <w:pPr>
        <w:widowControl/>
        <w:autoSpaceDE/>
        <w:autoSpaceDN/>
        <w:adjustRightInd/>
        <w:spacing w:after="160" w:line="259" w:lineRule="auto"/>
        <w:ind w:left="1140"/>
        <w:rPr>
          <w:rFonts w:asciiTheme="minorHAnsi" w:eastAsiaTheme="minorHAnsi" w:hAnsiTheme="minorHAnsi" w:cstheme="minorBidi"/>
          <w:b/>
        </w:rPr>
      </w:pPr>
    </w:p>
    <w:p w14:paraId="794E58C8" w14:textId="77777777" w:rsidR="0075608D" w:rsidRDefault="0075608D" w:rsidP="00B87457">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Transfer Station</w:t>
      </w:r>
      <w:r w:rsidR="00254DEF">
        <w:rPr>
          <w:rFonts w:asciiTheme="minorHAnsi" w:eastAsiaTheme="minorHAnsi" w:hAnsiTheme="minorHAnsi" w:cstheme="minorBidi"/>
          <w:b/>
        </w:rPr>
        <w:t xml:space="preserve"> Hours of Operation</w:t>
      </w:r>
    </w:p>
    <w:p w14:paraId="4DB0E385" w14:textId="77777777" w:rsidR="00254DEF" w:rsidRDefault="0075608D" w:rsidP="0075608D">
      <w:pPr>
        <w:pStyle w:val="ListParagraph"/>
        <w:widowControl/>
        <w:numPr>
          <w:ilvl w:val="0"/>
          <w:numId w:val="1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Note changed hours of operation</w:t>
      </w:r>
      <w:r w:rsidR="00254DEF">
        <w:rPr>
          <w:rFonts w:asciiTheme="minorHAnsi" w:eastAsiaTheme="minorHAnsi" w:hAnsiTheme="minorHAnsi" w:cstheme="minorBidi"/>
        </w:rPr>
        <w:t xml:space="preserve">, decided upon at the April 10, 2018 at the Town Board meeting: </w:t>
      </w:r>
    </w:p>
    <w:p w14:paraId="161550B1" w14:textId="77777777" w:rsidR="00254DEF" w:rsidRDefault="00254DEF" w:rsidP="00254DEF">
      <w:pPr>
        <w:pStyle w:val="ListParagraph"/>
        <w:widowControl/>
        <w:numPr>
          <w:ilvl w:val="0"/>
          <w:numId w:val="20"/>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Tuesdays and Thursdays: 4pm-8pm.</w:t>
      </w:r>
    </w:p>
    <w:p w14:paraId="4AC554F1" w14:textId="77777777" w:rsidR="0075608D" w:rsidRDefault="00254DEF" w:rsidP="00254DEF">
      <w:pPr>
        <w:pStyle w:val="ListParagraph"/>
        <w:widowControl/>
        <w:numPr>
          <w:ilvl w:val="0"/>
          <w:numId w:val="20"/>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Saturdays: 8am-3pm.</w:t>
      </w:r>
      <w:r w:rsidR="0075608D">
        <w:rPr>
          <w:rFonts w:asciiTheme="minorHAnsi" w:eastAsiaTheme="minorHAnsi" w:hAnsiTheme="minorHAnsi" w:cstheme="minorBidi"/>
        </w:rPr>
        <w:t xml:space="preserve"> </w:t>
      </w:r>
    </w:p>
    <w:p w14:paraId="0F5875B3" w14:textId="77777777" w:rsidR="00254DEF" w:rsidRDefault="00254DEF" w:rsidP="00254DEF">
      <w:pPr>
        <w:pStyle w:val="ListParagraph"/>
        <w:widowControl/>
        <w:autoSpaceDE/>
        <w:autoSpaceDN/>
        <w:adjustRightInd/>
        <w:spacing w:after="160" w:line="259" w:lineRule="auto"/>
        <w:ind w:left="1080"/>
        <w:rPr>
          <w:rFonts w:asciiTheme="minorHAnsi" w:eastAsiaTheme="minorHAnsi" w:hAnsiTheme="minorHAnsi" w:cstheme="minorBidi"/>
        </w:rPr>
      </w:pPr>
    </w:p>
    <w:p w14:paraId="4FA806D4" w14:textId="77777777" w:rsidR="00254DEF" w:rsidRPr="00B87457" w:rsidRDefault="00254DEF" w:rsidP="00B87457">
      <w:pPr>
        <w:widowControl/>
        <w:autoSpaceDE/>
        <w:autoSpaceDN/>
        <w:adjustRightInd/>
        <w:spacing w:after="160" w:line="259" w:lineRule="auto"/>
        <w:rPr>
          <w:rFonts w:asciiTheme="minorHAnsi" w:eastAsiaTheme="minorHAnsi" w:hAnsiTheme="minorHAnsi" w:cstheme="minorBidi"/>
          <w:b/>
        </w:rPr>
      </w:pPr>
      <w:r w:rsidRPr="00B87457">
        <w:rPr>
          <w:rFonts w:asciiTheme="minorHAnsi" w:eastAsiaTheme="minorHAnsi" w:hAnsiTheme="minorHAnsi" w:cstheme="minorBidi"/>
          <w:b/>
        </w:rPr>
        <w:t>Training for Board Members</w:t>
      </w:r>
    </w:p>
    <w:p w14:paraId="7C1AD2B2" w14:textId="77777777" w:rsidR="00254DEF" w:rsidRPr="00983FB2" w:rsidRDefault="00254DEF" w:rsidP="00983FB2">
      <w:pPr>
        <w:pStyle w:val="ListParagraph"/>
        <w:widowControl/>
        <w:numPr>
          <w:ilvl w:val="0"/>
          <w:numId w:val="23"/>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Javid’s (the Town </w:t>
      </w:r>
      <w:r w:rsidR="006E272D">
        <w:rPr>
          <w:rFonts w:asciiTheme="minorHAnsi" w:eastAsiaTheme="minorHAnsi" w:hAnsiTheme="minorHAnsi" w:cstheme="minorBidi"/>
        </w:rPr>
        <w:t>Attorney</w:t>
      </w:r>
      <w:r>
        <w:rPr>
          <w:rFonts w:asciiTheme="minorHAnsi" w:eastAsiaTheme="minorHAnsi" w:hAnsiTheme="minorHAnsi" w:cstheme="minorBidi"/>
        </w:rPr>
        <w:t>) firm can provide training.</w:t>
      </w:r>
      <w:r w:rsidR="00983FB2">
        <w:rPr>
          <w:rFonts w:asciiTheme="minorHAnsi" w:eastAsiaTheme="minorHAnsi" w:hAnsiTheme="minorHAnsi" w:cstheme="minorBidi"/>
        </w:rPr>
        <w:t xml:space="preserve"> </w:t>
      </w:r>
      <w:r w:rsidRPr="00983FB2">
        <w:rPr>
          <w:rFonts w:asciiTheme="minorHAnsi" w:eastAsiaTheme="minorHAnsi" w:hAnsiTheme="minorHAnsi" w:cstheme="minorBidi"/>
        </w:rPr>
        <w:t xml:space="preserve">Trying to schedule it so that the Town Board, Planning Board and Zoning Board </w:t>
      </w:r>
      <w:r w:rsidR="006E272D" w:rsidRPr="00983FB2">
        <w:rPr>
          <w:rFonts w:asciiTheme="minorHAnsi" w:eastAsiaTheme="minorHAnsi" w:hAnsiTheme="minorHAnsi" w:cstheme="minorBidi"/>
        </w:rPr>
        <w:t>members</w:t>
      </w:r>
      <w:r w:rsidRPr="00983FB2">
        <w:rPr>
          <w:rFonts w:asciiTheme="minorHAnsi" w:eastAsiaTheme="minorHAnsi" w:hAnsiTheme="minorHAnsi" w:cstheme="minorBidi"/>
        </w:rPr>
        <w:t xml:space="preserve"> can all have the same training</w:t>
      </w:r>
      <w:r w:rsidR="006E5F11" w:rsidRPr="00983FB2">
        <w:rPr>
          <w:rFonts w:asciiTheme="minorHAnsi" w:eastAsiaTheme="minorHAnsi" w:hAnsiTheme="minorHAnsi" w:cstheme="minorBidi"/>
        </w:rPr>
        <w:t>.</w:t>
      </w:r>
    </w:p>
    <w:p w14:paraId="2C11F525" w14:textId="77777777" w:rsidR="006E5F11" w:rsidRDefault="00D84893" w:rsidP="00254DEF">
      <w:pPr>
        <w:pStyle w:val="ListParagraph"/>
        <w:widowControl/>
        <w:numPr>
          <w:ilvl w:val="0"/>
          <w:numId w:val="23"/>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Tom to email Doug </w:t>
      </w:r>
      <w:proofErr w:type="spellStart"/>
      <w:r>
        <w:rPr>
          <w:rFonts w:asciiTheme="minorHAnsi" w:eastAsiaTheme="minorHAnsi" w:hAnsiTheme="minorHAnsi" w:cstheme="minorBidi"/>
        </w:rPr>
        <w:t>Roether</w:t>
      </w:r>
      <w:proofErr w:type="spellEnd"/>
      <w:r>
        <w:rPr>
          <w:rFonts w:asciiTheme="minorHAnsi" w:eastAsiaTheme="minorHAnsi" w:hAnsiTheme="minorHAnsi" w:cstheme="minorBidi"/>
        </w:rPr>
        <w:t xml:space="preserve"> who is the chair of the ZBA</w:t>
      </w:r>
      <w:r w:rsidR="006E5F11">
        <w:rPr>
          <w:rFonts w:asciiTheme="minorHAnsi" w:eastAsiaTheme="minorHAnsi" w:hAnsiTheme="minorHAnsi" w:cstheme="minorBidi"/>
        </w:rPr>
        <w:t xml:space="preserve"> and advise him that the board is in agreement to start planning a class to be scheduled for training. </w:t>
      </w:r>
    </w:p>
    <w:p w14:paraId="47F6574B" w14:textId="77777777" w:rsidR="006E5F11" w:rsidRDefault="006E5F11" w:rsidP="006E5F11">
      <w:pPr>
        <w:pStyle w:val="ListParagraph"/>
        <w:widowControl/>
        <w:numPr>
          <w:ilvl w:val="0"/>
          <w:numId w:val="2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Class to be an introduction to the planning law.</w:t>
      </w:r>
    </w:p>
    <w:p w14:paraId="507FC3B1" w14:textId="77777777" w:rsidR="00B87457" w:rsidRDefault="006E5F11" w:rsidP="00B87457">
      <w:pPr>
        <w:pStyle w:val="ListParagraph"/>
        <w:widowControl/>
        <w:numPr>
          <w:ilvl w:val="0"/>
          <w:numId w:val="2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Possibility of Deb to meet with Javid and Tom email Doug about what they would like to see</w:t>
      </w:r>
      <w:r w:rsidR="00B87457">
        <w:rPr>
          <w:rFonts w:asciiTheme="minorHAnsi" w:eastAsiaTheme="minorHAnsi" w:hAnsiTheme="minorHAnsi" w:cstheme="minorBidi"/>
        </w:rPr>
        <w:t xml:space="preserve"> in this initial training class</w:t>
      </w:r>
    </w:p>
    <w:p w14:paraId="50834946" w14:textId="77777777" w:rsidR="00B87457" w:rsidRDefault="00B87457" w:rsidP="00B87457">
      <w:pPr>
        <w:pStyle w:val="ListParagraph"/>
        <w:widowControl/>
        <w:autoSpaceDE/>
        <w:autoSpaceDN/>
        <w:adjustRightInd/>
        <w:spacing w:after="160" w:line="259" w:lineRule="auto"/>
        <w:ind w:left="1080"/>
        <w:rPr>
          <w:rFonts w:asciiTheme="minorHAnsi" w:eastAsiaTheme="minorHAnsi" w:hAnsiTheme="minorHAnsi" w:cstheme="minorBidi"/>
        </w:rPr>
      </w:pPr>
    </w:p>
    <w:p w14:paraId="579ED274" w14:textId="77777777" w:rsidR="006E5F11" w:rsidRPr="00B87457" w:rsidRDefault="00983FB2" w:rsidP="00B87457">
      <w:pPr>
        <w:widowControl/>
        <w:autoSpaceDE/>
        <w:autoSpaceDN/>
        <w:adjustRightInd/>
        <w:spacing w:after="160" w:line="259" w:lineRule="auto"/>
        <w:rPr>
          <w:rFonts w:asciiTheme="minorHAnsi" w:eastAsiaTheme="minorHAnsi" w:hAnsiTheme="minorHAnsi" w:cstheme="minorBidi"/>
        </w:rPr>
      </w:pPr>
      <w:r w:rsidRPr="00B87457">
        <w:rPr>
          <w:rFonts w:asciiTheme="minorHAnsi" w:eastAsiaTheme="minorHAnsi" w:hAnsiTheme="minorHAnsi" w:cstheme="minorBidi"/>
          <w:b/>
        </w:rPr>
        <w:lastRenderedPageBreak/>
        <w:t>Item of Interest</w:t>
      </w:r>
    </w:p>
    <w:p w14:paraId="02FC85AF" w14:textId="77777777" w:rsidR="00983FB2" w:rsidRDefault="00983FB2" w:rsidP="00983FB2">
      <w:pPr>
        <w:pStyle w:val="ListParagraph"/>
        <w:widowControl/>
        <w:numPr>
          <w:ilvl w:val="0"/>
          <w:numId w:val="26"/>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Frank Muia has appealed to the Town Board to have the covenant on his 10 acre parcel (it shall not be subdivided) rescinded. </w:t>
      </w:r>
    </w:p>
    <w:p w14:paraId="2CA14060" w14:textId="77777777" w:rsidR="00960AC5" w:rsidRDefault="00960AC5" w:rsidP="00960AC5">
      <w:pPr>
        <w:widowControl/>
        <w:autoSpaceDE/>
        <w:autoSpaceDN/>
        <w:adjustRightInd/>
        <w:spacing w:after="160" w:line="259" w:lineRule="auto"/>
        <w:ind w:left="360"/>
        <w:rPr>
          <w:rFonts w:asciiTheme="minorHAnsi" w:eastAsiaTheme="minorHAnsi" w:hAnsiTheme="minorHAnsi" w:cstheme="minorBidi"/>
        </w:rPr>
      </w:pPr>
    </w:p>
    <w:p w14:paraId="412F6663" w14:textId="77777777" w:rsidR="00960AC5" w:rsidRDefault="009638F1" w:rsidP="00B87457">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1-Cut of Brett Pullia</w:t>
      </w:r>
      <w:r w:rsidR="00960AC5">
        <w:rPr>
          <w:rFonts w:asciiTheme="minorHAnsi" w:eastAsiaTheme="minorHAnsi" w:hAnsiTheme="minorHAnsi" w:cstheme="minorBidi"/>
          <w:b/>
        </w:rPr>
        <w:t>m Property</w:t>
      </w:r>
    </w:p>
    <w:p w14:paraId="5277C7B2" w14:textId="77777777" w:rsidR="00960AC5" w:rsidRDefault="009638F1" w:rsidP="00960AC5">
      <w:pPr>
        <w:pStyle w:val="ListParagraph"/>
        <w:widowControl/>
        <w:numPr>
          <w:ilvl w:val="0"/>
          <w:numId w:val="2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2 Years ago Brett Pullia</w:t>
      </w:r>
      <w:r w:rsidR="00960AC5">
        <w:rPr>
          <w:rFonts w:asciiTheme="minorHAnsi" w:eastAsiaTheme="minorHAnsi" w:hAnsiTheme="minorHAnsi" w:cstheme="minorBidi"/>
        </w:rPr>
        <w:t>m sold some of his property to Andre, who now wishes to build a house on but to do so needs at least 2 more acres of land.</w:t>
      </w:r>
    </w:p>
    <w:p w14:paraId="5834C870" w14:textId="77777777" w:rsidR="00960AC5" w:rsidRDefault="00960AC5" w:rsidP="00960AC5">
      <w:pPr>
        <w:pStyle w:val="ListParagraph"/>
        <w:widowControl/>
        <w:numPr>
          <w:ilvl w:val="0"/>
          <w:numId w:val="2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Brett suggesting a 1-cut of his parcel of land giving Andre 2.3 more acres, added on to his current 15.87 acres, making this buildable land.</w:t>
      </w:r>
    </w:p>
    <w:p w14:paraId="7BFA432E" w14:textId="77777777" w:rsidR="00960AC5" w:rsidRDefault="00960AC5" w:rsidP="00960AC5">
      <w:pPr>
        <w:pStyle w:val="ListParagraph"/>
        <w:widowControl/>
        <w:autoSpaceDE/>
        <w:autoSpaceDN/>
        <w:adjustRightInd/>
        <w:spacing w:after="160" w:line="259" w:lineRule="auto"/>
        <w:rPr>
          <w:rFonts w:asciiTheme="minorHAnsi" w:eastAsiaTheme="minorHAnsi" w:hAnsiTheme="minorHAnsi" w:cstheme="minorBidi"/>
          <w:b/>
          <w:i/>
        </w:rPr>
      </w:pPr>
    </w:p>
    <w:p w14:paraId="4AF03B63" w14:textId="77777777" w:rsidR="00960AC5" w:rsidRDefault="00960AC5" w:rsidP="00960AC5">
      <w:pPr>
        <w:pStyle w:val="ListParagraph"/>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b/>
          <w:i/>
        </w:rPr>
        <w:t>Motion to make this a 1-cut rule made by Deb Nelson, seconded by</w:t>
      </w:r>
      <w:r w:rsidR="009638F1">
        <w:rPr>
          <w:rFonts w:asciiTheme="minorHAnsi" w:eastAsiaTheme="minorHAnsi" w:hAnsiTheme="minorHAnsi" w:cstheme="minorBidi"/>
          <w:b/>
          <w:i/>
        </w:rPr>
        <w:t xml:space="preserve"> Tom Wolfe, all in agreement. Brett Pulliam recused himself. </w:t>
      </w:r>
    </w:p>
    <w:p w14:paraId="7D233295" w14:textId="77777777" w:rsidR="00960AC5" w:rsidRDefault="00960AC5" w:rsidP="00960AC5">
      <w:pPr>
        <w:pStyle w:val="ListParagraph"/>
        <w:widowControl/>
        <w:autoSpaceDE/>
        <w:autoSpaceDN/>
        <w:adjustRightInd/>
        <w:spacing w:after="160" w:line="259" w:lineRule="auto"/>
        <w:rPr>
          <w:rFonts w:asciiTheme="minorHAnsi" w:eastAsiaTheme="minorHAnsi" w:hAnsiTheme="minorHAnsi" w:cstheme="minorBidi"/>
        </w:rPr>
      </w:pPr>
    </w:p>
    <w:p w14:paraId="4A58745E" w14:textId="77777777" w:rsidR="00960AC5" w:rsidRDefault="00B87457" w:rsidP="00B87457">
      <w:pPr>
        <w:widowControl/>
        <w:autoSpaceDE/>
        <w:autoSpaceDN/>
        <w:adjustRightInd/>
        <w:spacing w:after="160" w:line="259" w:lineRule="auto"/>
        <w:rPr>
          <w:rFonts w:asciiTheme="minorHAnsi" w:eastAsiaTheme="minorHAnsi" w:hAnsiTheme="minorHAnsi" w:cstheme="minorBidi"/>
          <w:b/>
        </w:rPr>
      </w:pPr>
      <w:r w:rsidRPr="00B87457">
        <w:rPr>
          <w:rFonts w:asciiTheme="minorHAnsi" w:eastAsiaTheme="minorHAnsi" w:hAnsiTheme="minorHAnsi" w:cstheme="minorBidi"/>
          <w:b/>
        </w:rPr>
        <w:t xml:space="preserve">Business </w:t>
      </w:r>
      <w:r>
        <w:rPr>
          <w:rFonts w:asciiTheme="minorHAnsi" w:eastAsiaTheme="minorHAnsi" w:hAnsiTheme="minorHAnsi" w:cstheme="minorBidi"/>
          <w:b/>
        </w:rPr>
        <w:t>District on Route 156/157</w:t>
      </w:r>
    </w:p>
    <w:p w14:paraId="3E7505E7" w14:textId="77777777" w:rsidR="00B87457" w:rsidRDefault="00B87457" w:rsidP="00B87457">
      <w:pPr>
        <w:pStyle w:val="ListParagraph"/>
        <w:widowControl/>
        <w:numPr>
          <w:ilvl w:val="0"/>
          <w:numId w:val="2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Public hearing was held March 13 2018. Phase 1 of the application process has been referred to the Albany County Planning Board, Knox Planning Board and Knox Zoning Board.</w:t>
      </w:r>
    </w:p>
    <w:p w14:paraId="2A703AE6" w14:textId="77777777" w:rsidR="00B87457" w:rsidRDefault="00B87457" w:rsidP="00B87457">
      <w:pPr>
        <w:pStyle w:val="ListParagraph"/>
        <w:widowControl/>
        <w:numPr>
          <w:ilvl w:val="0"/>
          <w:numId w:val="2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Planning Board has 45 days from receipt of phase 1 which is April 12 2018 to give the Town Board comments/concerns regarding the impact of the proposed business district.</w:t>
      </w:r>
    </w:p>
    <w:p w14:paraId="2E904413" w14:textId="77777777" w:rsidR="000B7A85" w:rsidRDefault="000B7A85" w:rsidP="00B87457">
      <w:pPr>
        <w:pStyle w:val="ListParagraph"/>
        <w:widowControl/>
        <w:numPr>
          <w:ilvl w:val="0"/>
          <w:numId w:val="2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In regards to the Planning Board giving their input, upon review of part 1, questions to be asked are:</w:t>
      </w:r>
    </w:p>
    <w:p w14:paraId="6F90616B" w14:textId="77777777" w:rsidR="000B7A85" w:rsidRDefault="00B36647" w:rsidP="000B7A85">
      <w:pPr>
        <w:pStyle w:val="ListParagraph"/>
        <w:widowControl/>
        <w:numPr>
          <w:ilvl w:val="0"/>
          <w:numId w:val="30"/>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Should there be a business district there?</w:t>
      </w:r>
    </w:p>
    <w:p w14:paraId="10F641E1" w14:textId="77777777" w:rsidR="000B7A85" w:rsidRDefault="00B36647" w:rsidP="000B7A85">
      <w:pPr>
        <w:pStyle w:val="ListParagraph"/>
        <w:widowControl/>
        <w:numPr>
          <w:ilvl w:val="0"/>
          <w:numId w:val="30"/>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Does the commun</w:t>
      </w:r>
      <w:r w:rsidR="00E54DF6">
        <w:rPr>
          <w:rFonts w:asciiTheme="minorHAnsi" w:eastAsiaTheme="minorHAnsi" w:hAnsiTheme="minorHAnsi" w:cstheme="minorBidi"/>
        </w:rPr>
        <w:t>ity support a business district there?</w:t>
      </w:r>
    </w:p>
    <w:p w14:paraId="524A1FE4" w14:textId="77777777" w:rsidR="000B7A85" w:rsidRDefault="00B36647" w:rsidP="000B7A85">
      <w:pPr>
        <w:pStyle w:val="ListParagraph"/>
        <w:widowControl/>
        <w:numPr>
          <w:ilvl w:val="0"/>
          <w:numId w:val="30"/>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Is there a need for a business district there?</w:t>
      </w:r>
    </w:p>
    <w:p w14:paraId="00B64ECA" w14:textId="77777777" w:rsidR="000B7A85" w:rsidRDefault="000B7A85" w:rsidP="000B7A85">
      <w:pPr>
        <w:pStyle w:val="ListParagraph"/>
        <w:widowControl/>
        <w:numPr>
          <w:ilvl w:val="0"/>
          <w:numId w:val="2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Discussion between board members about filling out part 2 of the application process since there are some board members who are qualified to do so. Since the Planning Board is not the lead agency, some</w:t>
      </w:r>
      <w:r w:rsidR="000D6843">
        <w:rPr>
          <w:rFonts w:asciiTheme="minorHAnsi" w:eastAsiaTheme="minorHAnsi" w:hAnsiTheme="minorHAnsi" w:cstheme="minorBidi"/>
        </w:rPr>
        <w:t xml:space="preserve"> board members</w:t>
      </w:r>
      <w:r>
        <w:rPr>
          <w:rFonts w:asciiTheme="minorHAnsi" w:eastAsiaTheme="minorHAnsi" w:hAnsiTheme="minorHAnsi" w:cstheme="minorBidi"/>
        </w:rPr>
        <w:t xml:space="preserve"> feel it is the responsibility of the Town Board (who is the lead agency) to fill out and complete part 2. </w:t>
      </w:r>
    </w:p>
    <w:p w14:paraId="6CF95081" w14:textId="77777777" w:rsidR="00965AA7" w:rsidRDefault="00965AA7" w:rsidP="000B7A85">
      <w:pPr>
        <w:pStyle w:val="ListParagraph"/>
        <w:widowControl/>
        <w:numPr>
          <w:ilvl w:val="0"/>
          <w:numId w:val="2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Audience member voiced concerns about proposed business district:</w:t>
      </w:r>
    </w:p>
    <w:p w14:paraId="33925CC0" w14:textId="77777777" w:rsidR="000B7A85" w:rsidRDefault="00965AA7" w:rsidP="00965AA7">
      <w:pPr>
        <w:pStyle w:val="ListParagraph"/>
        <w:widowControl/>
        <w:numPr>
          <w:ilvl w:val="0"/>
          <w:numId w:val="31"/>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Bridget </w:t>
      </w:r>
      <w:r w:rsidR="006E272D">
        <w:rPr>
          <w:rFonts w:asciiTheme="minorHAnsi" w:eastAsiaTheme="minorHAnsi" w:hAnsiTheme="minorHAnsi" w:cstheme="minorBidi"/>
        </w:rPr>
        <w:t>McAuliffe</w:t>
      </w:r>
      <w:r>
        <w:rPr>
          <w:rFonts w:asciiTheme="minorHAnsi" w:eastAsiaTheme="minorHAnsi" w:hAnsiTheme="minorHAnsi" w:cstheme="minorBidi"/>
        </w:rPr>
        <w:t xml:space="preserve"> of 1641 Berne Altamont Rd spoke: property was removed from proposed business district but will still be impacted by this decision. Wanted to discuss comments made at previous board meetings regarding population of the town of Knox. Comment was made that population in the town has been declining, </w:t>
      </w:r>
      <w:r w:rsidR="00BB5D04">
        <w:rPr>
          <w:rFonts w:asciiTheme="minorHAnsi" w:eastAsiaTheme="minorHAnsi" w:hAnsiTheme="minorHAnsi" w:cstheme="minorBidi"/>
        </w:rPr>
        <w:t xml:space="preserve">states that </w:t>
      </w:r>
      <w:r>
        <w:rPr>
          <w:rFonts w:asciiTheme="minorHAnsi" w:eastAsiaTheme="minorHAnsi" w:hAnsiTheme="minorHAnsi" w:cstheme="minorBidi"/>
        </w:rPr>
        <w:t>per census the population has grown, slightly. Also states that the MHI (median household income)</w:t>
      </w:r>
      <w:r w:rsidR="00BB5D04">
        <w:rPr>
          <w:rFonts w:asciiTheme="minorHAnsi" w:eastAsiaTheme="minorHAnsi" w:hAnsiTheme="minorHAnsi" w:cstheme="minorBidi"/>
        </w:rPr>
        <w:t xml:space="preserve"> is in the upper $70,000 range and feels that if these home owners do not like what is happening in the town</w:t>
      </w:r>
      <w:r w:rsidR="000D6843">
        <w:rPr>
          <w:rFonts w:asciiTheme="minorHAnsi" w:eastAsiaTheme="minorHAnsi" w:hAnsiTheme="minorHAnsi" w:cstheme="minorBidi"/>
        </w:rPr>
        <w:t>, they</w:t>
      </w:r>
      <w:r w:rsidR="00BB5D04">
        <w:rPr>
          <w:rFonts w:asciiTheme="minorHAnsi" w:eastAsiaTheme="minorHAnsi" w:hAnsiTheme="minorHAnsi" w:cstheme="minorBidi"/>
        </w:rPr>
        <w:t xml:space="preserve"> will move out which will attract lower income residents who won’t pay their</w:t>
      </w:r>
      <w:r w:rsidR="009638F1">
        <w:rPr>
          <w:rFonts w:asciiTheme="minorHAnsi" w:eastAsiaTheme="minorHAnsi" w:hAnsiTheme="minorHAnsi" w:cstheme="minorBidi"/>
        </w:rPr>
        <w:t xml:space="preserve"> property</w:t>
      </w:r>
      <w:r w:rsidR="00BB5D04">
        <w:rPr>
          <w:rFonts w:asciiTheme="minorHAnsi" w:eastAsiaTheme="minorHAnsi" w:hAnsiTheme="minorHAnsi" w:cstheme="minorBidi"/>
        </w:rPr>
        <w:t xml:space="preserve"> taxes</w:t>
      </w:r>
      <w:r w:rsidR="001A2E4A">
        <w:rPr>
          <w:rFonts w:asciiTheme="minorHAnsi" w:eastAsiaTheme="minorHAnsi" w:hAnsiTheme="minorHAnsi" w:cstheme="minorBidi"/>
        </w:rPr>
        <w:t xml:space="preserve">. </w:t>
      </w:r>
      <w:r w:rsidR="00BB5D04">
        <w:rPr>
          <w:rFonts w:asciiTheme="minorHAnsi" w:eastAsiaTheme="minorHAnsi" w:hAnsiTheme="minorHAnsi" w:cstheme="minorBidi"/>
        </w:rPr>
        <w:t xml:space="preserve">Also feels </w:t>
      </w:r>
      <w:r w:rsidR="00BB5D04">
        <w:rPr>
          <w:rFonts w:asciiTheme="minorHAnsi" w:eastAsiaTheme="minorHAnsi" w:hAnsiTheme="minorHAnsi" w:cstheme="minorBidi"/>
        </w:rPr>
        <w:lastRenderedPageBreak/>
        <w:t xml:space="preserve">that it will decrease the value of her home and land because no one will want to buy property next to a gas station, for example. </w:t>
      </w:r>
    </w:p>
    <w:p w14:paraId="10FD08BF" w14:textId="77777777" w:rsidR="00BB5D04" w:rsidRDefault="00BB5D04" w:rsidP="00965AA7">
      <w:pPr>
        <w:pStyle w:val="ListParagraph"/>
        <w:widowControl/>
        <w:numPr>
          <w:ilvl w:val="0"/>
          <w:numId w:val="31"/>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Another audience member spoke about how people were notified and that her father who owns 67 acres</w:t>
      </w:r>
      <w:r w:rsidR="001A2E4A">
        <w:rPr>
          <w:rFonts w:asciiTheme="minorHAnsi" w:eastAsiaTheme="minorHAnsi" w:hAnsiTheme="minorHAnsi" w:cstheme="minorBidi"/>
        </w:rPr>
        <w:t xml:space="preserve"> near the proposed business district</w:t>
      </w:r>
      <w:r>
        <w:rPr>
          <w:rFonts w:asciiTheme="minorHAnsi" w:eastAsiaTheme="minorHAnsi" w:hAnsiTheme="minorHAnsi" w:cstheme="minorBidi"/>
        </w:rPr>
        <w:t xml:space="preserve"> was not notified but would be greatly impa</w:t>
      </w:r>
      <w:r w:rsidR="001A2E4A">
        <w:rPr>
          <w:rFonts w:asciiTheme="minorHAnsi" w:eastAsiaTheme="minorHAnsi" w:hAnsiTheme="minorHAnsi" w:cstheme="minorBidi"/>
        </w:rPr>
        <w:t>cted by it.</w:t>
      </w:r>
    </w:p>
    <w:p w14:paraId="56453671" w14:textId="77777777" w:rsidR="00BB5D04" w:rsidRDefault="00BB5D04" w:rsidP="00965AA7">
      <w:pPr>
        <w:pStyle w:val="ListParagraph"/>
        <w:widowControl/>
        <w:numPr>
          <w:ilvl w:val="0"/>
          <w:numId w:val="31"/>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Audience member stated they were notified via a letter, regarding the public hearing.</w:t>
      </w:r>
    </w:p>
    <w:p w14:paraId="38466997" w14:textId="77777777" w:rsidR="00EE2126" w:rsidRDefault="00EE2126" w:rsidP="00965AA7">
      <w:pPr>
        <w:pStyle w:val="ListParagraph"/>
        <w:widowControl/>
        <w:numPr>
          <w:ilvl w:val="0"/>
          <w:numId w:val="31"/>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Audience member did ask if the Town Board has the ability to override any Planning Board or oth</w:t>
      </w:r>
      <w:r w:rsidR="001A2E4A">
        <w:rPr>
          <w:rFonts w:asciiTheme="minorHAnsi" w:eastAsiaTheme="minorHAnsi" w:hAnsiTheme="minorHAnsi" w:cstheme="minorBidi"/>
        </w:rPr>
        <w:t>er agencies involved.</w:t>
      </w:r>
    </w:p>
    <w:p w14:paraId="004D85D9" w14:textId="77777777" w:rsidR="00EE2126" w:rsidRDefault="001A2E4A" w:rsidP="00EE2126">
      <w:pPr>
        <w:pStyle w:val="ListParagraph"/>
        <w:widowControl/>
        <w:numPr>
          <w:ilvl w:val="0"/>
          <w:numId w:val="3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Clarified by </w:t>
      </w:r>
      <w:r w:rsidR="00EE2126">
        <w:rPr>
          <w:rFonts w:asciiTheme="minorHAnsi" w:eastAsiaTheme="minorHAnsi" w:hAnsiTheme="minorHAnsi" w:cstheme="minorBidi"/>
        </w:rPr>
        <w:t>Planning Board members that there are multiple avenues to take that could argue against a decision made by the Town Board such as Public Participation</w:t>
      </w:r>
      <w:r w:rsidR="005E016E">
        <w:rPr>
          <w:rFonts w:asciiTheme="minorHAnsi" w:eastAsiaTheme="minorHAnsi" w:hAnsiTheme="minorHAnsi" w:cstheme="minorBidi"/>
        </w:rPr>
        <w:t xml:space="preserve"> and Article 78 which is a court order challenging the SEQRA.</w:t>
      </w:r>
    </w:p>
    <w:p w14:paraId="39148DF4" w14:textId="77777777" w:rsidR="000D6843" w:rsidRDefault="000D6843" w:rsidP="00EE2126">
      <w:pPr>
        <w:pStyle w:val="ListParagraph"/>
        <w:widowControl/>
        <w:numPr>
          <w:ilvl w:val="0"/>
          <w:numId w:val="3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Also mentioned that</w:t>
      </w:r>
      <w:r w:rsidR="009638F1">
        <w:rPr>
          <w:rFonts w:asciiTheme="minorHAnsi" w:eastAsiaTheme="minorHAnsi" w:hAnsiTheme="minorHAnsi" w:cstheme="minorBidi"/>
        </w:rPr>
        <w:t xml:space="preserve"> if the Albany County Planning Board does not approve,</w:t>
      </w:r>
      <w:r>
        <w:rPr>
          <w:rFonts w:asciiTheme="minorHAnsi" w:eastAsiaTheme="minorHAnsi" w:hAnsiTheme="minorHAnsi" w:cstheme="minorBidi"/>
        </w:rPr>
        <w:t xml:space="preserve"> the Town Board would need a </w:t>
      </w:r>
      <w:r w:rsidR="009638F1">
        <w:rPr>
          <w:rFonts w:asciiTheme="minorHAnsi" w:eastAsiaTheme="minorHAnsi" w:hAnsiTheme="minorHAnsi" w:cstheme="minorBidi"/>
        </w:rPr>
        <w:t xml:space="preserve">super </w:t>
      </w:r>
      <w:r>
        <w:rPr>
          <w:rFonts w:asciiTheme="minorHAnsi" w:eastAsiaTheme="minorHAnsi" w:hAnsiTheme="minorHAnsi" w:cstheme="minorBidi"/>
        </w:rPr>
        <w:t>majority vote to make a decision which is a 4 out of 5 vote.</w:t>
      </w:r>
    </w:p>
    <w:p w14:paraId="6496A55A" w14:textId="77777777" w:rsidR="005E016E" w:rsidRPr="005E016E" w:rsidRDefault="001A2E4A" w:rsidP="005E016E">
      <w:pPr>
        <w:pStyle w:val="ListParagraph"/>
        <w:widowControl/>
        <w:numPr>
          <w:ilvl w:val="0"/>
          <w:numId w:val="2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Discussion between Vas (</w:t>
      </w:r>
      <w:r w:rsidR="005E016E" w:rsidRPr="005E016E">
        <w:rPr>
          <w:rFonts w:asciiTheme="minorHAnsi" w:eastAsiaTheme="minorHAnsi" w:hAnsiTheme="minorHAnsi" w:cstheme="minorBidi"/>
        </w:rPr>
        <w:t>audience member and Town Supervisor</w:t>
      </w:r>
      <w:r>
        <w:rPr>
          <w:rFonts w:asciiTheme="minorHAnsi" w:eastAsiaTheme="minorHAnsi" w:hAnsiTheme="minorHAnsi" w:cstheme="minorBidi"/>
        </w:rPr>
        <w:t>) and Deb Nelson</w:t>
      </w:r>
      <w:r w:rsidR="005E016E" w:rsidRPr="005E016E">
        <w:rPr>
          <w:rFonts w:asciiTheme="minorHAnsi" w:eastAsiaTheme="minorHAnsi" w:hAnsiTheme="minorHAnsi" w:cstheme="minorBidi"/>
        </w:rPr>
        <w:t xml:space="preserve"> resul</w:t>
      </w:r>
      <w:r>
        <w:rPr>
          <w:rFonts w:asciiTheme="minorHAnsi" w:eastAsiaTheme="minorHAnsi" w:hAnsiTheme="minorHAnsi" w:cstheme="minorBidi"/>
        </w:rPr>
        <w:t xml:space="preserve">ted in a statement by Deb </w:t>
      </w:r>
      <w:r w:rsidR="005E016E" w:rsidRPr="005E016E">
        <w:rPr>
          <w:rFonts w:asciiTheme="minorHAnsi" w:eastAsiaTheme="minorHAnsi" w:hAnsiTheme="minorHAnsi" w:cstheme="minorBidi"/>
        </w:rPr>
        <w:t xml:space="preserve">that her position is that she wants the community, meaning the people directly affected by this, to have a voice in the decision making process. </w:t>
      </w:r>
    </w:p>
    <w:p w14:paraId="02526283" w14:textId="77777777" w:rsidR="00120F80" w:rsidRDefault="00120F80" w:rsidP="00120F80">
      <w:pPr>
        <w:widowControl/>
        <w:autoSpaceDE/>
        <w:autoSpaceDN/>
        <w:adjustRightInd/>
        <w:spacing w:after="160" w:line="259" w:lineRule="auto"/>
        <w:rPr>
          <w:rFonts w:asciiTheme="minorHAnsi" w:eastAsiaTheme="minorHAnsi" w:hAnsiTheme="minorHAnsi" w:cstheme="minorBidi"/>
        </w:rPr>
      </w:pPr>
    </w:p>
    <w:p w14:paraId="2D99F5E3" w14:textId="77777777" w:rsidR="00120F80" w:rsidRDefault="00120F80" w:rsidP="00120F80">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Proposed route 146 Business District</w:t>
      </w:r>
    </w:p>
    <w:p w14:paraId="067AC516" w14:textId="77777777" w:rsidR="00120F80" w:rsidRDefault="00120F80" w:rsidP="00120F80">
      <w:pPr>
        <w:pStyle w:val="ListParagraph"/>
        <w:widowControl/>
        <w:numPr>
          <w:ilvl w:val="0"/>
          <w:numId w:val="3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Tom Wolfe has not heard back y</w:t>
      </w:r>
      <w:r w:rsidR="009638F1">
        <w:rPr>
          <w:rFonts w:asciiTheme="minorHAnsi" w:eastAsiaTheme="minorHAnsi" w:hAnsiTheme="minorHAnsi" w:cstheme="minorBidi"/>
        </w:rPr>
        <w:t>et regarding grant application to facilitate the public participation process.</w:t>
      </w:r>
    </w:p>
    <w:p w14:paraId="2EE78947" w14:textId="77777777" w:rsidR="00120F80" w:rsidRDefault="00120F80" w:rsidP="00120F80">
      <w:pPr>
        <w:pStyle w:val="ListParagraph"/>
        <w:widowControl/>
        <w:numPr>
          <w:ilvl w:val="0"/>
          <w:numId w:val="3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Clarification for audience </w:t>
      </w:r>
      <w:r w:rsidR="006E272D">
        <w:rPr>
          <w:rFonts w:asciiTheme="minorHAnsi" w:eastAsiaTheme="minorHAnsi" w:hAnsiTheme="minorHAnsi" w:cstheme="minorBidi"/>
        </w:rPr>
        <w:t>members</w:t>
      </w:r>
      <w:r>
        <w:rPr>
          <w:rFonts w:asciiTheme="minorHAnsi" w:eastAsiaTheme="minorHAnsi" w:hAnsiTheme="minorHAnsi" w:cstheme="minorBidi"/>
        </w:rPr>
        <w:t xml:space="preserve">, the planning board </w:t>
      </w:r>
      <w:r w:rsidR="006E272D">
        <w:rPr>
          <w:rFonts w:asciiTheme="minorHAnsi" w:eastAsiaTheme="minorHAnsi" w:hAnsiTheme="minorHAnsi" w:cstheme="minorBidi"/>
        </w:rPr>
        <w:t>wants</w:t>
      </w:r>
      <w:r>
        <w:rPr>
          <w:rFonts w:asciiTheme="minorHAnsi" w:eastAsiaTheme="minorHAnsi" w:hAnsiTheme="minorHAnsi" w:cstheme="minorBidi"/>
        </w:rPr>
        <w:t xml:space="preserve"> to hold public workshops regarding this newly proposed business district. T</w:t>
      </w:r>
      <w:r w:rsidR="009638F1">
        <w:rPr>
          <w:rFonts w:asciiTheme="minorHAnsi" w:eastAsiaTheme="minorHAnsi" w:hAnsiTheme="minorHAnsi" w:cstheme="minorBidi"/>
        </w:rPr>
        <w:t xml:space="preserve">his grant would allow for an </w:t>
      </w:r>
      <w:r>
        <w:rPr>
          <w:rFonts w:asciiTheme="minorHAnsi" w:eastAsiaTheme="minorHAnsi" w:hAnsiTheme="minorHAnsi" w:cstheme="minorBidi"/>
        </w:rPr>
        <w:t>objective facilitator to run these workshops. The idea is so there wouldn’t be a</w:t>
      </w:r>
      <w:r w:rsidR="009638F1">
        <w:rPr>
          <w:rFonts w:asciiTheme="minorHAnsi" w:eastAsiaTheme="minorHAnsi" w:hAnsiTheme="minorHAnsi" w:cstheme="minorBidi"/>
        </w:rPr>
        <w:t xml:space="preserve"> perceived bias </w:t>
      </w:r>
      <w:r>
        <w:rPr>
          <w:rFonts w:asciiTheme="minorHAnsi" w:eastAsiaTheme="minorHAnsi" w:hAnsiTheme="minorHAnsi" w:cstheme="minorBidi"/>
        </w:rPr>
        <w:t>regarding said business district.</w:t>
      </w:r>
    </w:p>
    <w:p w14:paraId="038A29AF" w14:textId="77777777" w:rsidR="00120F80" w:rsidRPr="00120F80" w:rsidRDefault="00120F80" w:rsidP="00120F80">
      <w:pPr>
        <w:pStyle w:val="ListParagraph"/>
        <w:widowControl/>
        <w:autoSpaceDE/>
        <w:autoSpaceDN/>
        <w:adjustRightInd/>
        <w:spacing w:after="160" w:line="259" w:lineRule="auto"/>
        <w:rPr>
          <w:rFonts w:asciiTheme="minorHAnsi" w:eastAsiaTheme="minorHAnsi" w:hAnsiTheme="minorHAnsi" w:cstheme="minorBidi"/>
          <w:b/>
        </w:rPr>
      </w:pPr>
    </w:p>
    <w:p w14:paraId="666DDD96" w14:textId="77777777" w:rsidR="00120F80" w:rsidRDefault="00120F80" w:rsidP="00120F80">
      <w:pPr>
        <w:widowControl/>
        <w:autoSpaceDE/>
        <w:autoSpaceDN/>
        <w:adjustRightInd/>
        <w:spacing w:after="160" w:line="259" w:lineRule="auto"/>
        <w:rPr>
          <w:rFonts w:asciiTheme="minorHAnsi" w:eastAsiaTheme="minorHAnsi" w:hAnsiTheme="minorHAnsi" w:cstheme="minorBidi"/>
          <w:b/>
        </w:rPr>
      </w:pPr>
      <w:r w:rsidRPr="00120F80">
        <w:rPr>
          <w:rFonts w:asciiTheme="minorHAnsi" w:eastAsiaTheme="minorHAnsi" w:hAnsiTheme="minorHAnsi" w:cstheme="minorBidi"/>
          <w:b/>
        </w:rPr>
        <w:t>Bell Road Review</w:t>
      </w:r>
    </w:p>
    <w:p w14:paraId="1FDABA7B" w14:textId="77777777" w:rsidR="00120F80" w:rsidRDefault="00120F80" w:rsidP="00120F80">
      <w:pPr>
        <w:pStyle w:val="ListParagraph"/>
        <w:widowControl/>
        <w:numPr>
          <w:ilvl w:val="0"/>
          <w:numId w:val="33"/>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Tom has reached out to Chris Czrew, who is </w:t>
      </w:r>
      <w:r w:rsidR="00684D5D">
        <w:rPr>
          <w:rFonts w:asciiTheme="minorHAnsi" w:eastAsiaTheme="minorHAnsi" w:hAnsiTheme="minorHAnsi" w:cstheme="minorBidi"/>
        </w:rPr>
        <w:t>representative for the</w:t>
      </w:r>
      <w:r w:rsidR="009638F1">
        <w:rPr>
          <w:rFonts w:asciiTheme="minorHAnsi" w:eastAsiaTheme="minorHAnsi" w:hAnsiTheme="minorHAnsi" w:cstheme="minorBidi"/>
        </w:rPr>
        <w:t xml:space="preserve"> land owner. There is no new information</w:t>
      </w:r>
      <w:r w:rsidR="00684D5D">
        <w:rPr>
          <w:rFonts w:asciiTheme="minorHAnsi" w:eastAsiaTheme="minorHAnsi" w:hAnsiTheme="minorHAnsi" w:cstheme="minorBidi"/>
        </w:rPr>
        <w:t xml:space="preserve"> on what may be happening. Representative is still in discussion with the lan</w:t>
      </w:r>
      <w:r w:rsidR="009638F1">
        <w:rPr>
          <w:rFonts w:asciiTheme="minorHAnsi" w:eastAsiaTheme="minorHAnsi" w:hAnsiTheme="minorHAnsi" w:cstheme="minorBidi"/>
        </w:rPr>
        <w:t>d owner about potential issues</w:t>
      </w:r>
      <w:r w:rsidR="00684D5D">
        <w:rPr>
          <w:rFonts w:asciiTheme="minorHAnsi" w:eastAsiaTheme="minorHAnsi" w:hAnsiTheme="minorHAnsi" w:cstheme="minorBidi"/>
        </w:rPr>
        <w:t xml:space="preserve">. Will not be in attendance tonight. </w:t>
      </w:r>
    </w:p>
    <w:p w14:paraId="2530C53F" w14:textId="77777777" w:rsidR="00684D5D" w:rsidRDefault="00684D5D" w:rsidP="00120F80">
      <w:pPr>
        <w:pStyle w:val="ListParagraph"/>
        <w:widowControl/>
        <w:numPr>
          <w:ilvl w:val="0"/>
          <w:numId w:val="33"/>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Audience member </w:t>
      </w:r>
      <w:r w:rsidR="000D6843">
        <w:rPr>
          <w:rFonts w:asciiTheme="minorHAnsi" w:eastAsiaTheme="minorHAnsi" w:hAnsiTheme="minorHAnsi" w:cstheme="minorBidi"/>
        </w:rPr>
        <w:t>Andy C</w:t>
      </w:r>
      <w:r>
        <w:rPr>
          <w:rFonts w:asciiTheme="minorHAnsi" w:eastAsiaTheme="minorHAnsi" w:hAnsiTheme="minorHAnsi" w:cstheme="minorBidi"/>
        </w:rPr>
        <w:t xml:space="preserve">ush of KMA farms on Bell Road asked how the new Planning Board </w:t>
      </w:r>
      <w:r w:rsidR="006E272D">
        <w:rPr>
          <w:rFonts w:asciiTheme="minorHAnsi" w:eastAsiaTheme="minorHAnsi" w:hAnsiTheme="minorHAnsi" w:cstheme="minorBidi"/>
        </w:rPr>
        <w:t>member’s</w:t>
      </w:r>
      <w:r w:rsidR="00B36647">
        <w:rPr>
          <w:rFonts w:asciiTheme="minorHAnsi" w:eastAsiaTheme="minorHAnsi" w:hAnsiTheme="minorHAnsi" w:cstheme="minorBidi"/>
        </w:rPr>
        <w:t xml:space="preserve"> a</w:t>
      </w:r>
      <w:r>
        <w:rPr>
          <w:rFonts w:asciiTheme="minorHAnsi" w:eastAsiaTheme="minorHAnsi" w:hAnsiTheme="minorHAnsi" w:cstheme="minorBidi"/>
        </w:rPr>
        <w:t xml:space="preserve">ffect future votes, because last month there were 5 members and now there are 7. </w:t>
      </w:r>
      <w:r w:rsidR="005E016E">
        <w:rPr>
          <w:rFonts w:asciiTheme="minorHAnsi" w:eastAsiaTheme="minorHAnsi" w:hAnsiTheme="minorHAnsi" w:cstheme="minorBidi"/>
        </w:rPr>
        <w:t xml:space="preserve"> </w:t>
      </w:r>
    </w:p>
    <w:p w14:paraId="5B0BBD14" w14:textId="77777777" w:rsidR="00684D5D" w:rsidRDefault="00684D5D" w:rsidP="00684D5D">
      <w:pPr>
        <w:pStyle w:val="ListParagraph"/>
        <w:widowControl/>
        <w:numPr>
          <w:ilvl w:val="0"/>
          <w:numId w:val="3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Tom explained the new </w:t>
      </w:r>
      <w:r w:rsidR="006E272D">
        <w:rPr>
          <w:rFonts w:asciiTheme="minorHAnsi" w:eastAsiaTheme="minorHAnsi" w:hAnsiTheme="minorHAnsi" w:cstheme="minorBidi"/>
        </w:rPr>
        <w:t>members</w:t>
      </w:r>
      <w:r>
        <w:rPr>
          <w:rFonts w:asciiTheme="minorHAnsi" w:eastAsiaTheme="minorHAnsi" w:hAnsiTheme="minorHAnsi" w:cstheme="minorBidi"/>
        </w:rPr>
        <w:t xml:space="preserve"> will be voting on any decisions brought to the Planning Board. There is supposed to be 7 members and last month there were still 2 vacancies. The Town Board posted the job and had applicants that applied and </w:t>
      </w:r>
      <w:r>
        <w:rPr>
          <w:rFonts w:asciiTheme="minorHAnsi" w:eastAsiaTheme="minorHAnsi" w:hAnsiTheme="minorHAnsi" w:cstheme="minorBidi"/>
        </w:rPr>
        <w:lastRenderedPageBreak/>
        <w:t xml:space="preserve">were reviewed by Town Board </w:t>
      </w:r>
      <w:r w:rsidR="006E272D">
        <w:rPr>
          <w:rFonts w:asciiTheme="minorHAnsi" w:eastAsiaTheme="minorHAnsi" w:hAnsiTheme="minorHAnsi" w:cstheme="minorBidi"/>
        </w:rPr>
        <w:t>members</w:t>
      </w:r>
      <w:r>
        <w:rPr>
          <w:rFonts w:asciiTheme="minorHAnsi" w:eastAsiaTheme="minorHAnsi" w:hAnsiTheme="minorHAnsi" w:cstheme="minorBidi"/>
        </w:rPr>
        <w:t>. Todd LaGrange and Bill Pasquini were chosen for the job. This now means that it takes 4 to make a quorum, with the 7 members present.</w:t>
      </w:r>
    </w:p>
    <w:p w14:paraId="6C619522" w14:textId="77777777" w:rsidR="00312FFF" w:rsidRDefault="00312FFF" w:rsidP="005E016E">
      <w:pPr>
        <w:pStyle w:val="ListParagraph"/>
        <w:widowControl/>
        <w:numPr>
          <w:ilvl w:val="0"/>
          <w:numId w:val="33"/>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Andy C</w:t>
      </w:r>
      <w:r w:rsidR="005E016E">
        <w:rPr>
          <w:rFonts w:asciiTheme="minorHAnsi" w:eastAsiaTheme="minorHAnsi" w:hAnsiTheme="minorHAnsi" w:cstheme="minorBidi"/>
        </w:rPr>
        <w:t xml:space="preserve">ush also </w:t>
      </w:r>
      <w:proofErr w:type="gramStart"/>
      <w:r w:rsidR="005E016E">
        <w:rPr>
          <w:rFonts w:asciiTheme="minorHAnsi" w:eastAsiaTheme="minorHAnsi" w:hAnsiTheme="minorHAnsi" w:cstheme="minorBidi"/>
        </w:rPr>
        <w:t>asks</w:t>
      </w:r>
      <w:proofErr w:type="gramEnd"/>
      <w:r w:rsidR="005E016E">
        <w:rPr>
          <w:rFonts w:asciiTheme="minorHAnsi" w:eastAsiaTheme="minorHAnsi" w:hAnsiTheme="minorHAnsi" w:cstheme="minorBidi"/>
        </w:rPr>
        <w:t xml:space="preserve"> “where are we right now on Bell </w:t>
      </w:r>
      <w:r w:rsidR="00E54DF6">
        <w:rPr>
          <w:rFonts w:asciiTheme="minorHAnsi" w:eastAsiaTheme="minorHAnsi" w:hAnsiTheme="minorHAnsi" w:cstheme="minorBidi"/>
        </w:rPr>
        <w:t>R</w:t>
      </w:r>
      <w:r>
        <w:rPr>
          <w:rFonts w:asciiTheme="minorHAnsi" w:eastAsiaTheme="minorHAnsi" w:hAnsiTheme="minorHAnsi" w:cstheme="minorBidi"/>
        </w:rPr>
        <w:t xml:space="preserve">oad, are we going to have evaluations before any steps are taken?” </w:t>
      </w:r>
    </w:p>
    <w:p w14:paraId="76A336A1" w14:textId="77777777" w:rsidR="005E016E" w:rsidRPr="005E016E" w:rsidRDefault="005E016E" w:rsidP="00312FFF">
      <w:pPr>
        <w:pStyle w:val="ListParagraph"/>
        <w:widowControl/>
        <w:numPr>
          <w:ilvl w:val="0"/>
          <w:numId w:val="36"/>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Noted by Tom Wolfe that the representative for the land owner</w:t>
      </w:r>
      <w:r w:rsidR="00312FFF">
        <w:rPr>
          <w:rFonts w:asciiTheme="minorHAnsi" w:eastAsiaTheme="minorHAnsi" w:hAnsiTheme="minorHAnsi" w:cstheme="minorBidi"/>
        </w:rPr>
        <w:t>, a surveyor for Kim Associates</w:t>
      </w:r>
      <w:r>
        <w:rPr>
          <w:rFonts w:asciiTheme="minorHAnsi" w:eastAsiaTheme="minorHAnsi" w:hAnsiTheme="minorHAnsi" w:cstheme="minorBidi"/>
        </w:rPr>
        <w:t xml:space="preserve"> did meet last month with the fire department and </w:t>
      </w:r>
      <w:r w:rsidR="00312FFF">
        <w:rPr>
          <w:rFonts w:asciiTheme="minorHAnsi" w:eastAsiaTheme="minorHAnsi" w:hAnsiTheme="minorHAnsi" w:cstheme="minorBidi"/>
        </w:rPr>
        <w:t xml:space="preserve">the Town Highway </w:t>
      </w:r>
      <w:r w:rsidR="000D6843">
        <w:rPr>
          <w:rFonts w:asciiTheme="minorHAnsi" w:eastAsiaTheme="minorHAnsi" w:hAnsiTheme="minorHAnsi" w:cstheme="minorBidi"/>
        </w:rPr>
        <w:t>Superintendent</w:t>
      </w:r>
      <w:r w:rsidR="00312FFF">
        <w:rPr>
          <w:rFonts w:asciiTheme="minorHAnsi" w:eastAsiaTheme="minorHAnsi" w:hAnsiTheme="minorHAnsi" w:cstheme="minorBidi"/>
        </w:rPr>
        <w:t xml:space="preserve"> about fire protective structures and an adequate design for the road.</w:t>
      </w:r>
      <w:r w:rsidR="000D6843">
        <w:rPr>
          <w:rFonts w:asciiTheme="minorHAnsi" w:eastAsiaTheme="minorHAnsi" w:hAnsiTheme="minorHAnsi" w:cstheme="minorBidi"/>
        </w:rPr>
        <w:t xml:space="preserve"> Planning Board did request an agreement between the developer and the fire department and Town Highway Superintendent. </w:t>
      </w:r>
      <w:r w:rsidR="00312FFF">
        <w:rPr>
          <w:rFonts w:asciiTheme="minorHAnsi" w:eastAsiaTheme="minorHAnsi" w:hAnsiTheme="minorHAnsi" w:cstheme="minorBidi"/>
        </w:rPr>
        <w:t xml:space="preserve"> Does not believe they have come to a conclusion. Tom emailed the </w:t>
      </w:r>
      <w:r w:rsidR="000D6843">
        <w:rPr>
          <w:rFonts w:asciiTheme="minorHAnsi" w:eastAsiaTheme="minorHAnsi" w:hAnsiTheme="minorHAnsi" w:cstheme="minorBidi"/>
        </w:rPr>
        <w:t xml:space="preserve">owner’s </w:t>
      </w:r>
      <w:r w:rsidR="00312FFF">
        <w:rPr>
          <w:rFonts w:asciiTheme="minorHAnsi" w:eastAsiaTheme="minorHAnsi" w:hAnsiTheme="minorHAnsi" w:cstheme="minorBidi"/>
        </w:rPr>
        <w:t>representative last week and he indicated they were still in discussio</w:t>
      </w:r>
      <w:r w:rsidR="000D6843">
        <w:rPr>
          <w:rFonts w:asciiTheme="minorHAnsi" w:eastAsiaTheme="minorHAnsi" w:hAnsiTheme="minorHAnsi" w:cstheme="minorBidi"/>
        </w:rPr>
        <w:t>n with the lan</w:t>
      </w:r>
      <w:r w:rsidR="00E54DF6">
        <w:rPr>
          <w:rFonts w:asciiTheme="minorHAnsi" w:eastAsiaTheme="minorHAnsi" w:hAnsiTheme="minorHAnsi" w:cstheme="minorBidi"/>
        </w:rPr>
        <w:t>d owner. The process that Bell R</w:t>
      </w:r>
      <w:r w:rsidR="000D6843">
        <w:rPr>
          <w:rFonts w:asciiTheme="minorHAnsi" w:eastAsiaTheme="minorHAnsi" w:hAnsiTheme="minorHAnsi" w:cstheme="minorBidi"/>
        </w:rPr>
        <w:t>oad continues on will include an environmental assessment. If the project continues, there will be a vote by the Planning Board.</w:t>
      </w:r>
    </w:p>
    <w:p w14:paraId="6E73B34D" w14:textId="77777777" w:rsidR="00684D5D" w:rsidRDefault="00684D5D" w:rsidP="00684D5D">
      <w:pPr>
        <w:pStyle w:val="ListParagraph"/>
        <w:widowControl/>
        <w:autoSpaceDE/>
        <w:autoSpaceDN/>
        <w:adjustRightInd/>
        <w:spacing w:after="160" w:line="259" w:lineRule="auto"/>
        <w:ind w:left="1080"/>
        <w:rPr>
          <w:rFonts w:asciiTheme="minorHAnsi" w:eastAsiaTheme="minorHAnsi" w:hAnsiTheme="minorHAnsi" w:cstheme="minorBidi"/>
        </w:rPr>
      </w:pPr>
    </w:p>
    <w:p w14:paraId="67B271B4" w14:textId="77777777" w:rsidR="00684D5D" w:rsidRPr="00684D5D" w:rsidRDefault="00684D5D" w:rsidP="00684D5D">
      <w:pPr>
        <w:pStyle w:val="ListParagraph"/>
        <w:widowControl/>
        <w:autoSpaceDE/>
        <w:autoSpaceDN/>
        <w:adjustRightInd/>
        <w:spacing w:after="160" w:line="259" w:lineRule="auto"/>
        <w:ind w:left="1080"/>
        <w:rPr>
          <w:rFonts w:asciiTheme="minorHAnsi" w:eastAsiaTheme="minorHAnsi" w:hAnsiTheme="minorHAnsi" w:cstheme="minorBidi"/>
          <w:b/>
          <w:i/>
        </w:rPr>
      </w:pPr>
      <w:r>
        <w:rPr>
          <w:rFonts w:asciiTheme="minorHAnsi" w:eastAsiaTheme="minorHAnsi" w:hAnsiTheme="minorHAnsi" w:cstheme="minorBidi"/>
          <w:b/>
          <w:i/>
        </w:rPr>
        <w:t xml:space="preserve">Motion to adjourn the meeting </w:t>
      </w:r>
      <w:r w:rsidR="000D6843">
        <w:rPr>
          <w:rFonts w:asciiTheme="minorHAnsi" w:eastAsiaTheme="minorHAnsi" w:hAnsiTheme="minorHAnsi" w:cstheme="minorBidi"/>
          <w:b/>
          <w:i/>
        </w:rPr>
        <w:t>made by Deb Nelson, seconded by Bill Pasquini</w:t>
      </w:r>
      <w:r w:rsidR="006E272D">
        <w:rPr>
          <w:rFonts w:asciiTheme="minorHAnsi" w:eastAsiaTheme="minorHAnsi" w:hAnsiTheme="minorHAnsi" w:cstheme="minorBidi"/>
          <w:b/>
          <w:i/>
        </w:rPr>
        <w:t xml:space="preserve"> at 2055.</w:t>
      </w:r>
    </w:p>
    <w:p w14:paraId="43C0F369" w14:textId="77777777" w:rsidR="006E5F11" w:rsidRPr="006E5F11" w:rsidRDefault="006E5F11" w:rsidP="006E5F11">
      <w:pPr>
        <w:widowControl/>
        <w:autoSpaceDE/>
        <w:autoSpaceDN/>
        <w:adjustRightInd/>
        <w:spacing w:after="160" w:line="259" w:lineRule="auto"/>
        <w:ind w:left="720"/>
        <w:rPr>
          <w:rFonts w:asciiTheme="minorHAnsi" w:eastAsiaTheme="minorHAnsi" w:hAnsiTheme="minorHAnsi" w:cstheme="minorBidi"/>
        </w:rPr>
      </w:pPr>
    </w:p>
    <w:sectPr w:rsidR="006E5F11" w:rsidRPr="006E5F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B390" w14:textId="77777777" w:rsidR="00381E8E" w:rsidRDefault="00381E8E" w:rsidP="00EA1650">
      <w:r>
        <w:separator/>
      </w:r>
    </w:p>
  </w:endnote>
  <w:endnote w:type="continuationSeparator" w:id="0">
    <w:p w14:paraId="16045331" w14:textId="77777777" w:rsidR="00381E8E" w:rsidRDefault="00381E8E" w:rsidP="00EA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1299" w14:textId="77777777" w:rsidR="00EA1650" w:rsidRDefault="00EA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7C64" w14:textId="77777777" w:rsidR="00EA1650" w:rsidRDefault="00EA1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6077" w14:textId="77777777" w:rsidR="00EA1650" w:rsidRDefault="00EA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E8A9" w14:textId="77777777" w:rsidR="00381E8E" w:rsidRDefault="00381E8E" w:rsidP="00EA1650">
      <w:r>
        <w:separator/>
      </w:r>
    </w:p>
  </w:footnote>
  <w:footnote w:type="continuationSeparator" w:id="0">
    <w:p w14:paraId="04F3C7AE" w14:textId="77777777" w:rsidR="00381E8E" w:rsidRDefault="00381E8E" w:rsidP="00EA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3E19" w14:textId="77777777" w:rsidR="00EA1650" w:rsidRDefault="00EA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834E" w14:textId="77777777" w:rsidR="00EA1650" w:rsidRDefault="00EA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1C01" w14:textId="77777777" w:rsidR="00EA1650" w:rsidRDefault="00EA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34A"/>
    <w:multiLevelType w:val="hybridMultilevel"/>
    <w:tmpl w:val="B00E99E2"/>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4C7067D"/>
    <w:multiLevelType w:val="hybridMultilevel"/>
    <w:tmpl w:val="647C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2392F"/>
    <w:multiLevelType w:val="hybridMultilevel"/>
    <w:tmpl w:val="EE3652B4"/>
    <w:lvl w:ilvl="0" w:tplc="CBE82ED8">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D04818"/>
    <w:multiLevelType w:val="hybridMultilevel"/>
    <w:tmpl w:val="A05219B4"/>
    <w:lvl w:ilvl="0" w:tplc="22CEA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6547D"/>
    <w:multiLevelType w:val="hybridMultilevel"/>
    <w:tmpl w:val="5DF4D98E"/>
    <w:lvl w:ilvl="0" w:tplc="CBE82ED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BE1B74"/>
    <w:multiLevelType w:val="hybridMultilevel"/>
    <w:tmpl w:val="13E487CC"/>
    <w:lvl w:ilvl="0" w:tplc="E778A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4176"/>
    <w:multiLevelType w:val="hybridMultilevel"/>
    <w:tmpl w:val="0002C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5E5C57"/>
    <w:multiLevelType w:val="hybridMultilevel"/>
    <w:tmpl w:val="68BC615C"/>
    <w:lvl w:ilvl="0" w:tplc="C5B688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45563A"/>
    <w:multiLevelType w:val="hybridMultilevel"/>
    <w:tmpl w:val="FE222A40"/>
    <w:lvl w:ilvl="0" w:tplc="797CE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AA0AAA"/>
    <w:multiLevelType w:val="hybridMultilevel"/>
    <w:tmpl w:val="C196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93C1D"/>
    <w:multiLevelType w:val="hybridMultilevel"/>
    <w:tmpl w:val="A3FA51D0"/>
    <w:lvl w:ilvl="0" w:tplc="6854F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A6091"/>
    <w:multiLevelType w:val="hybridMultilevel"/>
    <w:tmpl w:val="674E9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E74DB6"/>
    <w:multiLevelType w:val="hybridMultilevel"/>
    <w:tmpl w:val="D4A8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C4DA9"/>
    <w:multiLevelType w:val="hybridMultilevel"/>
    <w:tmpl w:val="A3880DA0"/>
    <w:lvl w:ilvl="0" w:tplc="E78ED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910EBA"/>
    <w:multiLevelType w:val="hybridMultilevel"/>
    <w:tmpl w:val="5744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C2905"/>
    <w:multiLevelType w:val="hybridMultilevel"/>
    <w:tmpl w:val="28FEE590"/>
    <w:lvl w:ilvl="0" w:tplc="AE3E0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11E18"/>
    <w:multiLevelType w:val="hybridMultilevel"/>
    <w:tmpl w:val="41AA7F62"/>
    <w:lvl w:ilvl="0" w:tplc="61FA0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E010C"/>
    <w:multiLevelType w:val="hybridMultilevel"/>
    <w:tmpl w:val="B59839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67F0B4B"/>
    <w:multiLevelType w:val="hybridMultilevel"/>
    <w:tmpl w:val="4D92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30020"/>
    <w:multiLevelType w:val="hybridMultilevel"/>
    <w:tmpl w:val="4008D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C78D2"/>
    <w:multiLevelType w:val="hybridMultilevel"/>
    <w:tmpl w:val="D0225B78"/>
    <w:lvl w:ilvl="0" w:tplc="CBE82ED8">
      <w:start w:val="1"/>
      <w:numFmt w:val="bullet"/>
      <w:lvlText w:val="-"/>
      <w:lvlJc w:val="left"/>
      <w:pPr>
        <w:ind w:left="2520" w:hanging="360"/>
      </w:pPr>
      <w:rPr>
        <w:rFonts w:ascii="Calibri" w:eastAsiaTheme="minorHAnsi" w:hAnsi="Calibri" w:cs="Calibri"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6A7404"/>
    <w:multiLevelType w:val="hybridMultilevel"/>
    <w:tmpl w:val="FE080792"/>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484A7B24"/>
    <w:multiLevelType w:val="hybridMultilevel"/>
    <w:tmpl w:val="A026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8195E"/>
    <w:multiLevelType w:val="hybridMultilevel"/>
    <w:tmpl w:val="6942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53C27"/>
    <w:multiLevelType w:val="hybridMultilevel"/>
    <w:tmpl w:val="529A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015A0"/>
    <w:multiLevelType w:val="hybridMultilevel"/>
    <w:tmpl w:val="C4D6BBC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15:restartNumberingAfterBreak="0">
    <w:nsid w:val="590C5935"/>
    <w:multiLevelType w:val="hybridMultilevel"/>
    <w:tmpl w:val="088E9F5E"/>
    <w:lvl w:ilvl="0" w:tplc="6854FD9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E176A7"/>
    <w:multiLevelType w:val="hybridMultilevel"/>
    <w:tmpl w:val="74E2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D07A4"/>
    <w:multiLevelType w:val="hybridMultilevel"/>
    <w:tmpl w:val="9416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710C9"/>
    <w:multiLevelType w:val="hybridMultilevel"/>
    <w:tmpl w:val="475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D1AFE"/>
    <w:multiLevelType w:val="hybridMultilevel"/>
    <w:tmpl w:val="9D72C9D6"/>
    <w:lvl w:ilvl="0" w:tplc="6A92D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DE7471"/>
    <w:multiLevelType w:val="hybridMultilevel"/>
    <w:tmpl w:val="ADE4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3021D"/>
    <w:multiLevelType w:val="hybridMultilevel"/>
    <w:tmpl w:val="BDE45894"/>
    <w:lvl w:ilvl="0" w:tplc="6854F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557EA2"/>
    <w:multiLevelType w:val="hybridMultilevel"/>
    <w:tmpl w:val="95B4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610AE"/>
    <w:multiLevelType w:val="hybridMultilevel"/>
    <w:tmpl w:val="291455F6"/>
    <w:lvl w:ilvl="0" w:tplc="37704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9707CA"/>
    <w:multiLevelType w:val="hybridMultilevel"/>
    <w:tmpl w:val="8FD42858"/>
    <w:lvl w:ilvl="0" w:tplc="BD32D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4"/>
  </w:num>
  <w:num w:numId="4">
    <w:abstractNumId w:val="35"/>
  </w:num>
  <w:num w:numId="5">
    <w:abstractNumId w:val="4"/>
  </w:num>
  <w:num w:numId="6">
    <w:abstractNumId w:val="2"/>
  </w:num>
  <w:num w:numId="7">
    <w:abstractNumId w:val="20"/>
  </w:num>
  <w:num w:numId="8">
    <w:abstractNumId w:val="6"/>
  </w:num>
  <w:num w:numId="9">
    <w:abstractNumId w:val="11"/>
  </w:num>
  <w:num w:numId="10">
    <w:abstractNumId w:val="1"/>
  </w:num>
  <w:num w:numId="11">
    <w:abstractNumId w:val="9"/>
  </w:num>
  <w:num w:numId="12">
    <w:abstractNumId w:val="8"/>
  </w:num>
  <w:num w:numId="13">
    <w:abstractNumId w:val="30"/>
  </w:num>
  <w:num w:numId="14">
    <w:abstractNumId w:val="19"/>
  </w:num>
  <w:num w:numId="15">
    <w:abstractNumId w:val="17"/>
  </w:num>
  <w:num w:numId="16">
    <w:abstractNumId w:val="31"/>
  </w:num>
  <w:num w:numId="17">
    <w:abstractNumId w:val="21"/>
  </w:num>
  <w:num w:numId="18">
    <w:abstractNumId w:val="0"/>
  </w:num>
  <w:num w:numId="19">
    <w:abstractNumId w:val="29"/>
  </w:num>
  <w:num w:numId="20">
    <w:abstractNumId w:val="10"/>
  </w:num>
  <w:num w:numId="21">
    <w:abstractNumId w:val="18"/>
  </w:num>
  <w:num w:numId="22">
    <w:abstractNumId w:val="13"/>
  </w:num>
  <w:num w:numId="23">
    <w:abstractNumId w:val="12"/>
  </w:num>
  <w:num w:numId="24">
    <w:abstractNumId w:val="32"/>
  </w:num>
  <w:num w:numId="25">
    <w:abstractNumId w:val="26"/>
  </w:num>
  <w:num w:numId="26">
    <w:abstractNumId w:val="23"/>
  </w:num>
  <w:num w:numId="27">
    <w:abstractNumId w:val="27"/>
  </w:num>
  <w:num w:numId="28">
    <w:abstractNumId w:val="33"/>
  </w:num>
  <w:num w:numId="29">
    <w:abstractNumId w:val="5"/>
  </w:num>
  <w:num w:numId="30">
    <w:abstractNumId w:val="7"/>
  </w:num>
  <w:num w:numId="31">
    <w:abstractNumId w:val="34"/>
  </w:num>
  <w:num w:numId="32">
    <w:abstractNumId w:val="28"/>
  </w:num>
  <w:num w:numId="33">
    <w:abstractNumId w:val="14"/>
  </w:num>
  <w:num w:numId="34">
    <w:abstractNumId w:val="16"/>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9F"/>
    <w:rsid w:val="00000B64"/>
    <w:rsid w:val="0000619E"/>
    <w:rsid w:val="00015FC1"/>
    <w:rsid w:val="00097869"/>
    <w:rsid w:val="000B7A85"/>
    <w:rsid w:val="000C2B7D"/>
    <w:rsid w:val="000D6843"/>
    <w:rsid w:val="000F1843"/>
    <w:rsid w:val="0011101D"/>
    <w:rsid w:val="00114986"/>
    <w:rsid w:val="00120F80"/>
    <w:rsid w:val="0013673C"/>
    <w:rsid w:val="001A2E4A"/>
    <w:rsid w:val="001E0367"/>
    <w:rsid w:val="00254DEF"/>
    <w:rsid w:val="00281807"/>
    <w:rsid w:val="00312FFF"/>
    <w:rsid w:val="00381E8E"/>
    <w:rsid w:val="0039493D"/>
    <w:rsid w:val="003A4098"/>
    <w:rsid w:val="003D13C2"/>
    <w:rsid w:val="004447FB"/>
    <w:rsid w:val="004F4AD3"/>
    <w:rsid w:val="00527EC1"/>
    <w:rsid w:val="005E016E"/>
    <w:rsid w:val="00612B6D"/>
    <w:rsid w:val="00636B19"/>
    <w:rsid w:val="00684D5D"/>
    <w:rsid w:val="006E272D"/>
    <w:rsid w:val="006E5F11"/>
    <w:rsid w:val="00701DAE"/>
    <w:rsid w:val="0075608D"/>
    <w:rsid w:val="00794F6D"/>
    <w:rsid w:val="00822CE9"/>
    <w:rsid w:val="008B188B"/>
    <w:rsid w:val="008E4F90"/>
    <w:rsid w:val="00913A56"/>
    <w:rsid w:val="00932033"/>
    <w:rsid w:val="00960AC5"/>
    <w:rsid w:val="009638F1"/>
    <w:rsid w:val="00965AA7"/>
    <w:rsid w:val="00983FB2"/>
    <w:rsid w:val="009B08BB"/>
    <w:rsid w:val="00A664F0"/>
    <w:rsid w:val="00A90093"/>
    <w:rsid w:val="00A9049F"/>
    <w:rsid w:val="00B0511E"/>
    <w:rsid w:val="00B36647"/>
    <w:rsid w:val="00B87457"/>
    <w:rsid w:val="00BB5D04"/>
    <w:rsid w:val="00C3754C"/>
    <w:rsid w:val="00C76647"/>
    <w:rsid w:val="00CC22C6"/>
    <w:rsid w:val="00CE1224"/>
    <w:rsid w:val="00D430A7"/>
    <w:rsid w:val="00D84893"/>
    <w:rsid w:val="00DC4FEB"/>
    <w:rsid w:val="00E54DF6"/>
    <w:rsid w:val="00EA1650"/>
    <w:rsid w:val="00EE2126"/>
    <w:rsid w:val="00F37600"/>
    <w:rsid w:val="00F61309"/>
    <w:rsid w:val="00F6749D"/>
    <w:rsid w:val="00F8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6C13E"/>
  <w15:chartTrackingRefBased/>
  <w15:docId w15:val="{F69FB6AB-7D72-45D2-AAAB-B338AE6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49F"/>
    <w:rPr>
      <w:color w:val="0000FF"/>
      <w:u w:val="single"/>
    </w:rPr>
  </w:style>
  <w:style w:type="paragraph" w:styleId="ListParagraph">
    <w:name w:val="List Paragraph"/>
    <w:basedOn w:val="Normal"/>
    <w:uiPriority w:val="34"/>
    <w:qFormat/>
    <w:rsid w:val="008B188B"/>
    <w:pPr>
      <w:ind w:left="720"/>
      <w:contextualSpacing/>
    </w:pPr>
  </w:style>
  <w:style w:type="paragraph" w:styleId="Header">
    <w:name w:val="header"/>
    <w:basedOn w:val="Normal"/>
    <w:link w:val="HeaderChar"/>
    <w:uiPriority w:val="99"/>
    <w:unhideWhenUsed/>
    <w:rsid w:val="00EA1650"/>
    <w:pPr>
      <w:tabs>
        <w:tab w:val="center" w:pos="4680"/>
        <w:tab w:val="right" w:pos="9360"/>
      </w:tabs>
    </w:pPr>
  </w:style>
  <w:style w:type="character" w:customStyle="1" w:styleId="HeaderChar">
    <w:name w:val="Header Char"/>
    <w:basedOn w:val="DefaultParagraphFont"/>
    <w:link w:val="Header"/>
    <w:uiPriority w:val="99"/>
    <w:rsid w:val="00EA1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650"/>
    <w:pPr>
      <w:tabs>
        <w:tab w:val="center" w:pos="4680"/>
        <w:tab w:val="right" w:pos="9360"/>
      </w:tabs>
    </w:pPr>
  </w:style>
  <w:style w:type="character" w:customStyle="1" w:styleId="FooterChar">
    <w:name w:val="Footer Char"/>
    <w:basedOn w:val="DefaultParagraphFont"/>
    <w:link w:val="Footer"/>
    <w:uiPriority w:val="99"/>
    <w:rsid w:val="00EA16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Snyder</dc:creator>
  <cp:keywords/>
  <dc:description/>
  <cp:lastModifiedBy>Traci Schanz</cp:lastModifiedBy>
  <cp:revision>2</cp:revision>
  <dcterms:created xsi:type="dcterms:W3CDTF">2018-07-05T19:46:00Z</dcterms:created>
  <dcterms:modified xsi:type="dcterms:W3CDTF">2018-07-05T19:46:00Z</dcterms:modified>
</cp:coreProperties>
</file>